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5D" w:rsidRPr="00956038" w:rsidRDefault="008D425D" w:rsidP="00601379">
      <w:pPr>
        <w:spacing w:after="120" w:line="240" w:lineRule="auto"/>
        <w:rPr>
          <w:rFonts w:asciiTheme="majorBidi" w:hAnsiTheme="majorBidi" w:cstheme="majorBidi"/>
          <w:sz w:val="24"/>
          <w:szCs w:val="24"/>
        </w:rPr>
      </w:pPr>
      <w:proofErr w:type="spellStart"/>
      <w:r w:rsidRPr="00956038">
        <w:rPr>
          <w:rFonts w:asciiTheme="majorBidi" w:hAnsiTheme="majorBidi" w:cstheme="majorBidi"/>
          <w:sz w:val="24"/>
          <w:szCs w:val="24"/>
        </w:rPr>
        <w:t>Tanggal</w:t>
      </w:r>
      <w:proofErr w:type="spellEnd"/>
      <w:r w:rsidR="0098520E">
        <w:rPr>
          <w:rFonts w:asciiTheme="majorBidi" w:hAnsiTheme="majorBidi" w:cstheme="majorBidi"/>
          <w:sz w:val="24"/>
          <w:szCs w:val="24"/>
        </w:rPr>
        <w:t xml:space="preserve"> </w:t>
      </w:r>
      <w:r w:rsidR="00601379">
        <w:rPr>
          <w:rFonts w:asciiTheme="majorBidi" w:hAnsiTheme="majorBidi" w:cstheme="majorBidi"/>
          <w:sz w:val="24"/>
          <w:szCs w:val="24"/>
        </w:rPr>
        <w:t>31</w:t>
      </w:r>
      <w:r w:rsidR="0098520E">
        <w:rPr>
          <w:rFonts w:asciiTheme="majorBidi" w:hAnsiTheme="majorBidi" w:cstheme="majorBidi"/>
          <w:sz w:val="24"/>
          <w:szCs w:val="24"/>
        </w:rPr>
        <w:t xml:space="preserve"> </w:t>
      </w:r>
      <w:proofErr w:type="spellStart"/>
      <w:r w:rsidRPr="00956038">
        <w:rPr>
          <w:rFonts w:asciiTheme="majorBidi" w:hAnsiTheme="majorBidi" w:cstheme="majorBidi"/>
          <w:sz w:val="24"/>
          <w:szCs w:val="24"/>
        </w:rPr>
        <w:t>Januari</w:t>
      </w:r>
      <w:proofErr w:type="spellEnd"/>
      <w:r w:rsidRPr="00956038">
        <w:rPr>
          <w:rFonts w:asciiTheme="majorBidi" w:hAnsiTheme="majorBidi" w:cstheme="majorBidi"/>
          <w:sz w:val="24"/>
          <w:szCs w:val="24"/>
        </w:rPr>
        <w:t xml:space="preserve"> 2018</w:t>
      </w:r>
    </w:p>
    <w:p w:rsidR="008D425D" w:rsidRPr="00956038" w:rsidRDefault="00601379" w:rsidP="008D425D">
      <w:pPr>
        <w:spacing w:after="120" w:line="240" w:lineRule="auto"/>
        <w:rPr>
          <w:rFonts w:asciiTheme="majorBidi" w:hAnsiTheme="majorBidi" w:cstheme="majorBidi"/>
          <w:sz w:val="24"/>
          <w:szCs w:val="24"/>
        </w:rPr>
      </w:pPr>
      <w:r>
        <w:rPr>
          <w:rFonts w:asciiTheme="majorBidi" w:hAnsiTheme="majorBidi" w:cstheme="majorBidi"/>
          <w:sz w:val="24"/>
          <w:szCs w:val="24"/>
        </w:rPr>
        <w:t>Super Blue Blood Moon</w:t>
      </w:r>
    </w:p>
    <w:p w:rsidR="008D425D" w:rsidRDefault="008D425D" w:rsidP="008D425D">
      <w:pPr>
        <w:spacing w:after="120" w:line="240" w:lineRule="auto"/>
        <w:rPr>
          <w:rFonts w:asciiTheme="majorBidi" w:hAnsiTheme="majorBidi" w:cstheme="majorBidi"/>
          <w:sz w:val="24"/>
          <w:szCs w:val="24"/>
        </w:rPr>
      </w:pPr>
      <w:proofErr w:type="spellStart"/>
      <w:r w:rsidRPr="00956038">
        <w:rPr>
          <w:rFonts w:asciiTheme="majorBidi" w:hAnsiTheme="majorBidi" w:cstheme="majorBidi"/>
          <w:sz w:val="24"/>
          <w:szCs w:val="24"/>
        </w:rPr>
        <w:t>Oleh</w:t>
      </w:r>
      <w:proofErr w:type="spellEnd"/>
      <w:r w:rsidRPr="00956038">
        <w:rPr>
          <w:rFonts w:asciiTheme="majorBidi" w:hAnsiTheme="majorBidi" w:cstheme="majorBidi"/>
          <w:sz w:val="24"/>
          <w:szCs w:val="24"/>
        </w:rPr>
        <w:t xml:space="preserve">: Ahmad </w:t>
      </w:r>
      <w:proofErr w:type="spellStart"/>
      <w:r w:rsidRPr="00956038">
        <w:rPr>
          <w:rFonts w:asciiTheme="majorBidi" w:hAnsiTheme="majorBidi" w:cstheme="majorBidi"/>
          <w:sz w:val="24"/>
          <w:szCs w:val="24"/>
        </w:rPr>
        <w:t>Hasan</w:t>
      </w:r>
      <w:proofErr w:type="spellEnd"/>
      <w:r w:rsidR="00E71510">
        <w:rPr>
          <w:rFonts w:asciiTheme="majorBidi" w:hAnsiTheme="majorBidi" w:cstheme="majorBidi"/>
          <w:sz w:val="24"/>
          <w:szCs w:val="24"/>
        </w:rPr>
        <w:t xml:space="preserve"> </w:t>
      </w:r>
      <w:proofErr w:type="spellStart"/>
      <w:r w:rsidRPr="00956038">
        <w:rPr>
          <w:rFonts w:asciiTheme="majorBidi" w:hAnsiTheme="majorBidi" w:cstheme="majorBidi"/>
          <w:sz w:val="24"/>
          <w:szCs w:val="24"/>
        </w:rPr>
        <w:t>Asy’ari</w:t>
      </w:r>
      <w:proofErr w:type="spellEnd"/>
      <w:r w:rsidR="0098520E">
        <w:rPr>
          <w:rFonts w:asciiTheme="majorBidi" w:hAnsiTheme="majorBidi" w:cstheme="majorBidi"/>
          <w:sz w:val="24"/>
          <w:szCs w:val="24"/>
        </w:rPr>
        <w:t xml:space="preserve"> </w:t>
      </w:r>
      <w:proofErr w:type="spellStart"/>
      <w:r w:rsidRPr="00956038">
        <w:rPr>
          <w:rFonts w:asciiTheme="majorBidi" w:hAnsiTheme="majorBidi" w:cstheme="majorBidi"/>
          <w:sz w:val="24"/>
          <w:szCs w:val="24"/>
        </w:rPr>
        <w:t>Ulama’i</w:t>
      </w:r>
      <w:proofErr w:type="spellEnd"/>
    </w:p>
    <w:p w:rsidR="005A4ABF" w:rsidRDefault="005A4ABF" w:rsidP="008D425D">
      <w:pPr>
        <w:spacing w:after="120" w:line="240" w:lineRule="auto"/>
        <w:rPr>
          <w:rFonts w:asciiTheme="majorBidi" w:hAnsiTheme="majorBidi" w:cstheme="majorBidi"/>
          <w:sz w:val="24"/>
          <w:szCs w:val="24"/>
        </w:rPr>
      </w:pPr>
    </w:p>
    <w:p w:rsidR="00601379" w:rsidRDefault="0098520E" w:rsidP="00601379">
      <w:pPr>
        <w:spacing w:after="120" w:line="240" w:lineRule="auto"/>
        <w:rPr>
          <w:rFonts w:asciiTheme="majorBidi" w:hAnsiTheme="majorBidi" w:cstheme="majorBidi"/>
          <w:sz w:val="24"/>
          <w:szCs w:val="24"/>
        </w:rPr>
      </w:pPr>
      <w:bookmarkStart w:id="0" w:name="_GoBack"/>
      <w:bookmarkEnd w:id="0"/>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w:t>
      </w:r>
      <w:r w:rsidR="00601379">
        <w:rPr>
          <w:rFonts w:asciiTheme="majorBidi" w:hAnsiTheme="majorBidi" w:cstheme="majorBidi"/>
          <w:sz w:val="24"/>
          <w:szCs w:val="24"/>
        </w:rPr>
        <w:t>31</w:t>
      </w:r>
      <w:r>
        <w:rPr>
          <w:rFonts w:asciiTheme="majorBidi" w:hAnsiTheme="majorBidi" w:cstheme="majorBidi"/>
          <w:sz w:val="24"/>
          <w:szCs w:val="24"/>
        </w:rPr>
        <w:t xml:space="preserve"> </w:t>
      </w:r>
      <w:proofErr w:type="spellStart"/>
      <w:r>
        <w:rPr>
          <w:rFonts w:asciiTheme="majorBidi" w:hAnsiTheme="majorBidi" w:cstheme="majorBidi"/>
          <w:sz w:val="24"/>
          <w:szCs w:val="24"/>
        </w:rPr>
        <w:t>Januari</w:t>
      </w:r>
      <w:proofErr w:type="spellEnd"/>
      <w:r>
        <w:rPr>
          <w:rFonts w:asciiTheme="majorBidi" w:hAnsiTheme="majorBidi" w:cstheme="majorBidi"/>
          <w:sz w:val="24"/>
          <w:szCs w:val="24"/>
        </w:rPr>
        <w:t xml:space="preserve"> </w:t>
      </w:r>
      <w:r w:rsidR="00007D0E">
        <w:rPr>
          <w:rFonts w:asciiTheme="majorBidi" w:hAnsiTheme="majorBidi" w:cstheme="majorBidi"/>
          <w:sz w:val="24"/>
          <w:szCs w:val="24"/>
        </w:rPr>
        <w:t>20</w:t>
      </w:r>
      <w:r w:rsidR="00601379">
        <w:rPr>
          <w:rFonts w:asciiTheme="majorBidi" w:hAnsiTheme="majorBidi" w:cstheme="majorBidi"/>
          <w:sz w:val="24"/>
          <w:szCs w:val="24"/>
        </w:rPr>
        <w:t>1</w:t>
      </w:r>
      <w:r w:rsidR="00007D0E">
        <w:rPr>
          <w:rFonts w:asciiTheme="majorBidi" w:hAnsiTheme="majorBidi" w:cstheme="majorBidi"/>
          <w:sz w:val="24"/>
          <w:szCs w:val="24"/>
        </w:rPr>
        <w:t>8</w:t>
      </w:r>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hari</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ini</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akan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terjadi</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peristiwa</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langka</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yaitu</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gerhana</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bulan</w:t>
      </w:r>
      <w:proofErr w:type="spellEnd"/>
      <w:r w:rsidR="00601379">
        <w:rPr>
          <w:rFonts w:asciiTheme="majorBidi" w:hAnsiTheme="majorBidi" w:cstheme="majorBidi"/>
          <w:sz w:val="24"/>
          <w:szCs w:val="24"/>
        </w:rPr>
        <w:t xml:space="preserve"> total, Blue Moon (</w:t>
      </w:r>
      <w:proofErr w:type="spellStart"/>
      <w:r w:rsidR="00601379">
        <w:rPr>
          <w:rFonts w:asciiTheme="majorBidi" w:hAnsiTheme="majorBidi" w:cstheme="majorBidi"/>
          <w:sz w:val="24"/>
          <w:szCs w:val="24"/>
        </w:rPr>
        <w:t>bulan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berwarna</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biru</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kemerahan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dan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Supermoon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sekaligus</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trilogi</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Supermoon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peristiwa</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ini</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diperkirakan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dapat</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disaksikan</w:t>
      </w:r>
      <w:proofErr w:type="spellEnd"/>
      <w:r w:rsidR="00601379">
        <w:rPr>
          <w:rFonts w:asciiTheme="majorBidi" w:hAnsiTheme="majorBidi" w:cstheme="majorBidi"/>
          <w:sz w:val="24"/>
          <w:szCs w:val="24"/>
        </w:rPr>
        <w:t xml:space="preserve"> </w:t>
      </w:r>
      <w:proofErr w:type="spellStart"/>
      <w:r w:rsidR="00601379">
        <w:rPr>
          <w:rFonts w:asciiTheme="majorBidi" w:hAnsiTheme="majorBidi" w:cstheme="majorBidi"/>
          <w:sz w:val="24"/>
          <w:szCs w:val="24"/>
        </w:rPr>
        <w:t>mulai</w:t>
      </w:r>
      <w:proofErr w:type="spellEnd"/>
      <w:r w:rsidR="00601379">
        <w:rPr>
          <w:rFonts w:asciiTheme="majorBidi" w:hAnsiTheme="majorBidi" w:cstheme="majorBidi"/>
          <w:sz w:val="24"/>
          <w:szCs w:val="24"/>
        </w:rPr>
        <w:t xml:space="preserve"> jam 17.00 </w:t>
      </w:r>
      <w:proofErr w:type="spellStart"/>
      <w:r w:rsidR="00601379">
        <w:rPr>
          <w:rFonts w:asciiTheme="majorBidi" w:hAnsiTheme="majorBidi" w:cstheme="majorBidi"/>
          <w:sz w:val="24"/>
          <w:szCs w:val="24"/>
        </w:rPr>
        <w:t>hingga</w:t>
      </w:r>
      <w:proofErr w:type="spellEnd"/>
      <w:r w:rsidR="00601379">
        <w:rPr>
          <w:rFonts w:asciiTheme="majorBidi" w:hAnsiTheme="majorBidi" w:cstheme="majorBidi"/>
          <w:sz w:val="24"/>
          <w:szCs w:val="24"/>
        </w:rPr>
        <w:t xml:space="preserve"> 23.00 WIB (</w:t>
      </w:r>
      <w:hyperlink r:id="rId5" w:history="1">
        <w:r w:rsidR="00601379" w:rsidRPr="00BC7685">
          <w:rPr>
            <w:rStyle w:val="Hyperlink"/>
            <w:rFonts w:asciiTheme="majorBidi" w:hAnsiTheme="majorBidi" w:cstheme="majorBidi"/>
            <w:sz w:val="24"/>
            <w:szCs w:val="24"/>
          </w:rPr>
          <w:t>http://wartakota.tribunnews.com/2018/01/29/fenomena-langka-31-januari-terjadi-gerhana-bulan</w:t>
        </w:r>
      </w:hyperlink>
      <w:r w:rsidR="00601379">
        <w:rPr>
          <w:rFonts w:asciiTheme="majorBidi" w:hAnsiTheme="majorBidi" w:cstheme="majorBidi"/>
          <w:sz w:val="24"/>
          <w:szCs w:val="24"/>
        </w:rPr>
        <w:t>).</w:t>
      </w:r>
    </w:p>
    <w:p w:rsidR="00601379" w:rsidRDefault="00601379" w:rsidP="00601379">
      <w:pPr>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mendorong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postingan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undangan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tatacaranya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lazim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sunnah</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rakaat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empat</w:t>
      </w:r>
      <w:proofErr w:type="spellEnd"/>
      <w:r>
        <w:rPr>
          <w:rFonts w:asciiTheme="majorBidi" w:hAnsiTheme="majorBidi" w:cstheme="majorBidi"/>
          <w:sz w:val="24"/>
          <w:szCs w:val="24"/>
        </w:rPr>
        <w:t xml:space="preserve"> kali </w:t>
      </w:r>
      <w:proofErr w:type="spellStart"/>
      <w:r>
        <w:rPr>
          <w:rFonts w:asciiTheme="majorBidi" w:hAnsiTheme="majorBidi" w:cstheme="majorBidi"/>
          <w:sz w:val="24"/>
          <w:szCs w:val="24"/>
        </w:rPr>
        <w:t>sujud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beredar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medsos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elektronika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w:t>
      </w:r>
    </w:p>
    <w:p w:rsidR="00601379" w:rsidRDefault="00601379" w:rsidP="00601379">
      <w:pPr>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Panggilan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memperhatikan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era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Saw,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meninggalnya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putra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Saw (Ibrahim),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menghubungkan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Saw </w:t>
      </w:r>
      <w:proofErr w:type="spellStart"/>
      <w:r>
        <w:rPr>
          <w:rFonts w:asciiTheme="majorBidi" w:hAnsiTheme="majorBidi" w:cstheme="majorBidi"/>
          <w:sz w:val="24"/>
          <w:szCs w:val="24"/>
        </w:rPr>
        <w:t>mengajak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pencerahan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khutbahnya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sidR="0008506F">
        <w:rPr>
          <w:rFonts w:asciiTheme="majorBidi" w:hAnsiTheme="majorBidi" w:cstheme="majorBidi"/>
          <w:sz w:val="24"/>
          <w:szCs w:val="24"/>
        </w:rPr>
        <w:t xml:space="preserve"> (HR al-</w:t>
      </w:r>
      <w:proofErr w:type="spellStart"/>
      <w:r w:rsidR="0008506F">
        <w:rPr>
          <w:rFonts w:asciiTheme="majorBidi" w:hAnsiTheme="majorBidi" w:cstheme="majorBidi"/>
          <w:sz w:val="24"/>
          <w:szCs w:val="24"/>
        </w:rPr>
        <w:t>Bukhari</w:t>
      </w:r>
      <w:proofErr w:type="spellEnd"/>
      <w:r w:rsidR="0008506F">
        <w:rPr>
          <w:rFonts w:asciiTheme="majorBidi" w:hAnsiTheme="majorBidi" w:cstheme="majorBidi"/>
          <w:sz w:val="24"/>
          <w:szCs w:val="24"/>
        </w:rPr>
        <w:t>)</w:t>
      </w:r>
    </w:p>
    <w:p w:rsidR="0008506F" w:rsidRPr="0008506F" w:rsidRDefault="0008506F" w:rsidP="0008506F">
      <w:pPr>
        <w:bidi/>
        <w:spacing w:after="120" w:line="240" w:lineRule="auto"/>
        <w:rPr>
          <w:rFonts w:asciiTheme="majorBidi" w:hAnsiTheme="majorBidi" w:cstheme="majorBidi" w:hint="cs"/>
          <w:sz w:val="24"/>
          <w:szCs w:val="24"/>
          <w:rtl/>
        </w:rPr>
      </w:pPr>
      <w:r>
        <w:rPr>
          <w:rFonts w:asciiTheme="majorBidi" w:hAnsiTheme="majorBidi" w:cstheme="majorBidi" w:hint="cs"/>
          <w:sz w:val="28"/>
          <w:szCs w:val="28"/>
          <w:rtl/>
          <w:lang w:val="id-ID"/>
        </w:rPr>
        <w:t>ع</w:t>
      </w:r>
      <w:r w:rsidRPr="0008506F">
        <w:rPr>
          <w:rFonts w:asciiTheme="majorBidi" w:hAnsiTheme="majorBidi" w:cstheme="majorBidi"/>
          <w:sz w:val="28"/>
          <w:szCs w:val="28"/>
          <w:rtl/>
        </w:rPr>
        <w:t xml:space="preserve">ن </w:t>
      </w:r>
      <w:hyperlink r:id="rId6" w:history="1">
        <w:r w:rsidRPr="0008506F">
          <w:rPr>
            <w:rStyle w:val="Hyperlink"/>
            <w:rFonts w:asciiTheme="majorBidi" w:hAnsiTheme="majorBidi" w:cstheme="majorBidi"/>
            <w:color w:val="auto"/>
            <w:sz w:val="28"/>
            <w:szCs w:val="28"/>
            <w:u w:val="none"/>
            <w:rtl/>
          </w:rPr>
          <w:t xml:space="preserve">عائشة </w:t>
        </w:r>
      </w:hyperlink>
      <w:r w:rsidRPr="0008506F">
        <w:rPr>
          <w:rFonts w:asciiTheme="majorBidi" w:hAnsiTheme="majorBidi" w:cstheme="majorBidi"/>
          <w:sz w:val="28"/>
          <w:szCs w:val="28"/>
          <w:rtl/>
        </w:rPr>
        <w:t xml:space="preserve">رضي الله عنها قالت </w:t>
      </w:r>
      <w:hyperlink r:id="rId7" w:anchor="docu" w:history="1">
        <w:r w:rsidRPr="0008506F">
          <w:rPr>
            <w:rStyle w:val="Hyperlink"/>
            <w:rFonts w:asciiTheme="majorBidi" w:hAnsiTheme="majorBidi" w:cstheme="majorBidi"/>
            <w:color w:val="auto"/>
            <w:sz w:val="28"/>
            <w:szCs w:val="28"/>
            <w:u w:val="none"/>
            <w:rtl/>
          </w:rPr>
          <w:t xml:space="preserve">كسفت الشمس على عهد رسول الله صلى الله عليه وسلم فقام النبي صلى الله عليه وسلم فصلى بالناس فأطال القراءة ثم ركع فأطال الركوع ثم رفع رأسه فأطال القراءة وهي دون قراءته الأولى ثم ركع فأطال الركوع دون ركوعه الأول ثم رفع رأسه فسجد سجدتين ثم قام فصنع في الركعة الثانية مثل ذلك ثم قام فقال إن الشمس والقمر لا يخسفان لموت أحد ولا لحياته ولكنهما آيتان من آيات الله يريهما عباده فإذا رأيتم ذلك فافزعوا إلى الصلاة </w:t>
        </w:r>
      </w:hyperlink>
    </w:p>
    <w:p w:rsidR="0008506F" w:rsidRDefault="0008506F" w:rsidP="0008506F">
      <w:pPr>
        <w:spacing w:after="120" w:line="240" w:lineRule="auto"/>
        <w:rPr>
          <w:rFonts w:asciiTheme="majorBidi" w:hAnsiTheme="majorBidi" w:cstheme="majorBidi"/>
          <w:sz w:val="24"/>
          <w:szCs w:val="24"/>
        </w:rPr>
      </w:pPr>
      <w:proofErr w:type="gramStart"/>
      <w:r w:rsidRPr="0008506F">
        <w:rPr>
          <w:rFonts w:asciiTheme="majorBidi" w:hAnsiTheme="majorBidi" w:cstheme="majorBidi"/>
          <w:sz w:val="24"/>
          <w:szCs w:val="24"/>
        </w:rPr>
        <w:t xml:space="preserve">Dari </w:t>
      </w:r>
      <w:proofErr w:type="spellStart"/>
      <w:r w:rsidRPr="0008506F">
        <w:rPr>
          <w:rFonts w:asciiTheme="majorBidi" w:hAnsiTheme="majorBidi" w:cstheme="majorBidi"/>
          <w:sz w:val="24"/>
          <w:szCs w:val="24"/>
        </w:rPr>
        <w:t>Aisyah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Rasulillah</w:t>
      </w:r>
      <w:proofErr w:type="spellEnd"/>
      <w:r>
        <w:rPr>
          <w:rFonts w:asciiTheme="majorBidi" w:hAnsiTheme="majorBidi" w:cstheme="majorBidi"/>
          <w:sz w:val="24"/>
          <w:szCs w:val="24"/>
        </w:rPr>
        <w:t xml:space="preserve"> Saw,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lama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lama </w:t>
      </w:r>
      <w:proofErr w:type="spellStart"/>
      <w:r>
        <w:rPr>
          <w:rFonts w:asciiTheme="majorBidi" w:hAnsiTheme="majorBidi" w:cstheme="majorBidi"/>
          <w:sz w:val="24"/>
          <w:szCs w:val="24"/>
        </w:rPr>
        <w:t>ruku-nya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I’tidal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lama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lama </w:t>
      </w:r>
      <w:proofErr w:type="spellStart"/>
      <w:r>
        <w:rPr>
          <w:rFonts w:asciiTheme="majorBidi" w:hAnsiTheme="majorBidi" w:cstheme="majorBidi"/>
          <w:sz w:val="24"/>
          <w:szCs w:val="24"/>
        </w:rPr>
        <w:t>ruku-nya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ruku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I’tidal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sujud</w:t>
      </w:r>
      <w:proofErr w:type="spellEnd"/>
      <w:r>
        <w:rPr>
          <w:rFonts w:asciiTheme="majorBidi" w:hAnsiTheme="majorBidi" w:cstheme="majorBidi"/>
          <w:sz w:val="24"/>
          <w:szCs w:val="24"/>
        </w:rPr>
        <w:t xml:space="preserve"> 2 kali </w:t>
      </w:r>
      <w:proofErr w:type="spellStart"/>
      <w:r>
        <w:rPr>
          <w:rFonts w:asciiTheme="majorBidi" w:hAnsiTheme="majorBidi" w:cstheme="majorBidi"/>
          <w:sz w:val="24"/>
          <w:szCs w:val="24"/>
        </w:rPr>
        <w:t>sujud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kembali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rakaat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rakaat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berkhutbah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sungguh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melainkan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kuasa</w:t>
      </w:r>
      <w:proofErr w:type="spellEnd"/>
      <w:r>
        <w:rPr>
          <w:rFonts w:asciiTheme="majorBidi" w:hAnsiTheme="majorBidi" w:cstheme="majorBidi"/>
          <w:sz w:val="24"/>
          <w:szCs w:val="24"/>
        </w:rPr>
        <w:t xml:space="preserve"> Allah yang </w:t>
      </w:r>
      <w:proofErr w:type="spellStart"/>
      <w:r>
        <w:rPr>
          <w:rFonts w:asciiTheme="majorBidi" w:hAnsiTheme="majorBidi" w:cstheme="majorBidi"/>
          <w:sz w:val="24"/>
          <w:szCs w:val="24"/>
        </w:rPr>
        <w:t>ditunjukkan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hamba-Nya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bila</w:t>
      </w:r>
      <w:proofErr w:type="spellEnd"/>
      <w:r>
        <w:rPr>
          <w:rFonts w:asciiTheme="majorBidi" w:hAnsiTheme="majorBidi" w:cstheme="majorBidi"/>
          <w:sz w:val="24"/>
          <w:szCs w:val="24"/>
        </w:rPr>
        <w:t xml:space="preserve"> kalian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bersegeralah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shalat</w:t>
      </w:r>
      <w:proofErr w:type="spellEnd"/>
      <w:r>
        <w:rPr>
          <w:rFonts w:asciiTheme="majorBidi" w:hAnsiTheme="majorBidi" w:cstheme="majorBidi"/>
          <w:sz w:val="24"/>
          <w:szCs w:val="24"/>
        </w:rPr>
        <w:t>.</w:t>
      </w:r>
    </w:p>
    <w:p w:rsidR="0008506F" w:rsidRPr="0008506F" w:rsidRDefault="0008506F" w:rsidP="0008506F">
      <w:pPr>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Beginilah</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Islam </w:t>
      </w:r>
      <w:proofErr w:type="spellStart"/>
      <w:r>
        <w:rPr>
          <w:rFonts w:asciiTheme="majorBidi" w:hAnsiTheme="majorBidi" w:cstheme="majorBidi"/>
          <w:sz w:val="24"/>
          <w:szCs w:val="24"/>
        </w:rPr>
        <w:t>membina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menyikapi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merenungkannya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kuasa</w:t>
      </w:r>
      <w:proofErr w:type="spellEnd"/>
      <w:r>
        <w:rPr>
          <w:rFonts w:asciiTheme="majorBidi" w:hAnsiTheme="majorBidi" w:cstheme="majorBidi"/>
          <w:sz w:val="24"/>
          <w:szCs w:val="24"/>
        </w:rPr>
        <w:t xml:space="preserve"> Allah, </w:t>
      </w:r>
      <w:proofErr w:type="spellStart"/>
      <w:r>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diilmui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Allah </w:t>
      </w:r>
      <w:proofErr w:type="spellStart"/>
      <w:r>
        <w:rPr>
          <w:rFonts w:asciiTheme="majorBidi" w:hAnsiTheme="majorBidi" w:cstheme="majorBidi"/>
          <w:sz w:val="24"/>
          <w:szCs w:val="24"/>
        </w:rPr>
        <w:t>hamparkan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semesta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dihubungkan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mistis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menyalahi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sunnatullah</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menjadikan</w:t>
      </w:r>
      <w:proofErr w:type="spellEnd"/>
      <w:r>
        <w:rPr>
          <w:rFonts w:asciiTheme="majorBidi" w:hAnsiTheme="majorBidi" w:cstheme="majorBidi"/>
          <w:sz w:val="24"/>
          <w:szCs w:val="24"/>
        </w:rPr>
        <w:t xml:space="preserve"> moment </w:t>
      </w:r>
      <w:proofErr w:type="spellStart"/>
      <w:r w:rsidR="00ED5439">
        <w:rPr>
          <w:rFonts w:asciiTheme="majorBidi" w:hAnsiTheme="majorBidi" w:cstheme="majorBidi"/>
          <w:sz w:val="24"/>
          <w:szCs w:val="24"/>
        </w:rPr>
        <w:t>tersebut</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sebagai</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sarana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mendekatkan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diri</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kepada</w:t>
      </w:r>
      <w:proofErr w:type="spellEnd"/>
      <w:r w:rsidR="00ED5439">
        <w:rPr>
          <w:rFonts w:asciiTheme="majorBidi" w:hAnsiTheme="majorBidi" w:cstheme="majorBidi"/>
          <w:sz w:val="24"/>
          <w:szCs w:val="24"/>
        </w:rPr>
        <w:t xml:space="preserve"> Allah </w:t>
      </w:r>
      <w:proofErr w:type="spellStart"/>
      <w:r w:rsidR="00ED5439">
        <w:rPr>
          <w:rFonts w:asciiTheme="majorBidi" w:hAnsiTheme="majorBidi" w:cstheme="majorBidi"/>
          <w:sz w:val="24"/>
          <w:szCs w:val="24"/>
        </w:rPr>
        <w:t>melalui</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Shalat</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atas</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keterbatasan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manusia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menerima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fenomena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tersebut</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tanpa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mampu</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mengubahnya</w:t>
      </w:r>
      <w:proofErr w:type="spellEnd"/>
      <w:r w:rsidR="00ED5439">
        <w:rPr>
          <w:rFonts w:asciiTheme="majorBidi" w:hAnsiTheme="majorBidi" w:cstheme="majorBidi"/>
          <w:sz w:val="24"/>
          <w:szCs w:val="24"/>
        </w:rPr>
        <w:t xml:space="preserve">. </w:t>
      </w:r>
      <w:proofErr w:type="spellStart"/>
      <w:proofErr w:type="gramStart"/>
      <w:r w:rsidR="00ED5439">
        <w:rPr>
          <w:rFonts w:asciiTheme="majorBidi" w:hAnsiTheme="majorBidi" w:cstheme="majorBidi"/>
          <w:sz w:val="24"/>
          <w:szCs w:val="24"/>
        </w:rPr>
        <w:t>Selamat</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menyaksikan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fenomena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langka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ini</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dan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selamat</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menunaikan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shalat</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gerhana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semoga</w:t>
      </w:r>
      <w:proofErr w:type="spellEnd"/>
      <w:r w:rsidR="00ED5439">
        <w:rPr>
          <w:rFonts w:asciiTheme="majorBidi" w:hAnsiTheme="majorBidi" w:cstheme="majorBidi"/>
          <w:sz w:val="24"/>
          <w:szCs w:val="24"/>
        </w:rPr>
        <w:t xml:space="preserve"> Allah </w:t>
      </w:r>
      <w:proofErr w:type="spellStart"/>
      <w:r w:rsidR="00ED5439">
        <w:rPr>
          <w:rFonts w:asciiTheme="majorBidi" w:hAnsiTheme="majorBidi" w:cstheme="majorBidi"/>
          <w:sz w:val="24"/>
          <w:szCs w:val="24"/>
        </w:rPr>
        <w:t>rida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dan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memberikan</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berkah</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kepada</w:t>
      </w:r>
      <w:proofErr w:type="spellEnd"/>
      <w:r w:rsidR="00ED5439">
        <w:rPr>
          <w:rFonts w:asciiTheme="majorBidi" w:hAnsiTheme="majorBidi" w:cstheme="majorBidi"/>
          <w:sz w:val="24"/>
          <w:szCs w:val="24"/>
        </w:rPr>
        <w:t xml:space="preserve"> </w:t>
      </w:r>
      <w:proofErr w:type="spellStart"/>
      <w:r w:rsidR="00ED5439">
        <w:rPr>
          <w:rFonts w:asciiTheme="majorBidi" w:hAnsiTheme="majorBidi" w:cstheme="majorBidi"/>
          <w:sz w:val="24"/>
          <w:szCs w:val="24"/>
        </w:rPr>
        <w:t>kita</w:t>
      </w:r>
      <w:proofErr w:type="spellEnd"/>
      <w:r w:rsidR="00ED5439">
        <w:rPr>
          <w:rFonts w:asciiTheme="majorBidi" w:hAnsiTheme="majorBidi" w:cstheme="majorBidi"/>
          <w:sz w:val="24"/>
          <w:szCs w:val="24"/>
        </w:rPr>
        <w:t xml:space="preserve"> semua.</w:t>
      </w:r>
      <w:proofErr w:type="gramEnd"/>
      <w:r>
        <w:rPr>
          <w:rFonts w:asciiTheme="majorBidi" w:hAnsiTheme="majorBidi" w:cstheme="majorBidi"/>
          <w:sz w:val="24"/>
          <w:szCs w:val="24"/>
        </w:rPr>
        <w:t xml:space="preserve"> </w:t>
      </w:r>
    </w:p>
    <w:p w:rsidR="004F1716" w:rsidRPr="0008506F" w:rsidRDefault="004F1716" w:rsidP="00007D0E">
      <w:pPr>
        <w:spacing w:after="120" w:line="240" w:lineRule="auto"/>
        <w:rPr>
          <w:rFonts w:asciiTheme="majorBidi" w:hAnsiTheme="majorBidi" w:cstheme="majorBidi"/>
          <w:sz w:val="24"/>
          <w:szCs w:val="24"/>
          <w:lang w:val="id-ID"/>
        </w:rPr>
      </w:pPr>
    </w:p>
    <w:sectPr w:rsidR="004F1716" w:rsidRPr="0008506F" w:rsidSect="00A04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852CC"/>
    <w:multiLevelType w:val="multilevel"/>
    <w:tmpl w:val="589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B36B7"/>
    <w:rsid w:val="00004427"/>
    <w:rsid w:val="00007D0E"/>
    <w:rsid w:val="00062906"/>
    <w:rsid w:val="0008506F"/>
    <w:rsid w:val="000B05E5"/>
    <w:rsid w:val="000C2E9D"/>
    <w:rsid w:val="000F25A9"/>
    <w:rsid w:val="001F4255"/>
    <w:rsid w:val="002315C7"/>
    <w:rsid w:val="00243F57"/>
    <w:rsid w:val="00247D80"/>
    <w:rsid w:val="003955B9"/>
    <w:rsid w:val="00413CFC"/>
    <w:rsid w:val="004F1716"/>
    <w:rsid w:val="004F63CB"/>
    <w:rsid w:val="00546295"/>
    <w:rsid w:val="00555E43"/>
    <w:rsid w:val="00557F96"/>
    <w:rsid w:val="00587FFE"/>
    <w:rsid w:val="005A4ABF"/>
    <w:rsid w:val="005C349A"/>
    <w:rsid w:val="00601379"/>
    <w:rsid w:val="0061679F"/>
    <w:rsid w:val="006A157B"/>
    <w:rsid w:val="006F6863"/>
    <w:rsid w:val="00751978"/>
    <w:rsid w:val="007B36B7"/>
    <w:rsid w:val="007C1069"/>
    <w:rsid w:val="007C3E80"/>
    <w:rsid w:val="007D014B"/>
    <w:rsid w:val="008853F8"/>
    <w:rsid w:val="008919E4"/>
    <w:rsid w:val="008D425D"/>
    <w:rsid w:val="008D62A7"/>
    <w:rsid w:val="00956038"/>
    <w:rsid w:val="00977C8C"/>
    <w:rsid w:val="0098520E"/>
    <w:rsid w:val="00992E32"/>
    <w:rsid w:val="00A0461A"/>
    <w:rsid w:val="00A721FC"/>
    <w:rsid w:val="00BC4F34"/>
    <w:rsid w:val="00C45722"/>
    <w:rsid w:val="00CB64B5"/>
    <w:rsid w:val="00CC27BB"/>
    <w:rsid w:val="00D336AE"/>
    <w:rsid w:val="00D96D2A"/>
    <w:rsid w:val="00DB532E"/>
    <w:rsid w:val="00E71510"/>
    <w:rsid w:val="00EC6810"/>
    <w:rsid w:val="00ED5439"/>
    <w:rsid w:val="00FB71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425D"/>
    <w:rPr>
      <w:i/>
      <w:iCs/>
    </w:rPr>
  </w:style>
  <w:style w:type="character" w:customStyle="1" w:styleId="st">
    <w:name w:val="st"/>
    <w:basedOn w:val="DefaultParagraphFont"/>
    <w:rsid w:val="008D425D"/>
  </w:style>
  <w:style w:type="character" w:styleId="Hyperlink">
    <w:name w:val="Hyperlink"/>
    <w:basedOn w:val="DefaultParagraphFont"/>
    <w:uiPriority w:val="99"/>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lineheight">
    <w:name w:val="line_height"/>
    <w:basedOn w:val="DefaultParagraphFont"/>
    <w:rsid w:val="008853F8"/>
  </w:style>
  <w:style w:type="character" w:styleId="Strong">
    <w:name w:val="Strong"/>
    <w:basedOn w:val="DefaultParagraphFont"/>
    <w:uiPriority w:val="22"/>
    <w:qFormat/>
    <w:rsid w:val="00601379"/>
    <w:rPr>
      <w:b/>
      <w:bCs/>
    </w:rPr>
  </w:style>
</w:styles>
</file>

<file path=word/webSettings.xml><?xml version="1.0" encoding="utf-8"?>
<w:webSettings xmlns:r="http://schemas.openxmlformats.org/officeDocument/2006/relationships" xmlns:w="http://schemas.openxmlformats.org/wordprocessingml/2006/main">
  <w:divs>
    <w:div w:id="198973907">
      <w:bodyDiv w:val="1"/>
      <w:marLeft w:val="0"/>
      <w:marRight w:val="0"/>
      <w:marTop w:val="0"/>
      <w:marBottom w:val="0"/>
      <w:divBdr>
        <w:top w:val="none" w:sz="0" w:space="0" w:color="auto"/>
        <w:left w:val="none" w:sz="0" w:space="0" w:color="auto"/>
        <w:bottom w:val="none" w:sz="0" w:space="0" w:color="auto"/>
        <w:right w:val="none" w:sz="0" w:space="0" w:color="auto"/>
      </w:divBdr>
    </w:div>
    <w:div w:id="1058045815">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islamweb.net/newlibrary/display_book.php?flag=1&amp;bk_no=0&amp;ID=1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islamweb.net/newlibrary/showalam.php?ids=25" TargetMode="External"/><Relationship Id="rId5" Type="http://schemas.openxmlformats.org/officeDocument/2006/relationships/hyperlink" Target="http://wartakota.tribunnews.com/2018/01/29/fenomena-langka-31-januari-terjadi-gerhana-bu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PASCA2</dc:creator>
  <cp:lastModifiedBy>Dell</cp:lastModifiedBy>
  <cp:revision>3</cp:revision>
  <dcterms:created xsi:type="dcterms:W3CDTF">2018-01-30T23:23:00Z</dcterms:created>
  <dcterms:modified xsi:type="dcterms:W3CDTF">2018-01-30T23:37:00Z</dcterms:modified>
</cp:coreProperties>
</file>